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2"/>
        <w:rPr>
          <w:sz w:val="27"/>
          <w:szCs w:val="27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Должанский район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 w:rsidR="00926284" w:rsidRDefault="001C1B59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т</w:t>
      </w:r>
      <w:r w:rsidR="00926284">
        <w:rPr>
          <w:sz w:val="21"/>
          <w:szCs w:val="21"/>
        </w:rPr>
        <w:t>ерритории</w:t>
      </w:r>
      <w:r w:rsidR="00026FEE" w:rsidRPr="00831C5B">
        <w:rPr>
          <w:sz w:val="21"/>
          <w:szCs w:val="21"/>
        </w:rPr>
        <w:t xml:space="preserve"> </w:t>
      </w:r>
      <w:r w:rsidR="00926284">
        <w:rPr>
          <w:sz w:val="21"/>
          <w:szCs w:val="21"/>
        </w:rPr>
        <w:t>города федерального значения)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881" w:type="dxa"/>
        <w:tblLayout w:type="fixed"/>
        <w:tblLook w:val="0000"/>
      </w:tblPr>
      <w:tblGrid>
        <w:gridCol w:w="10881"/>
      </w:tblGrid>
      <w:tr w:rsidR="00926284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01/07/2019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84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8"/>
        <w:gridCol w:w="744"/>
        <w:gridCol w:w="5387"/>
        <w:gridCol w:w="3685"/>
      </w:tblGrid>
      <w:tr w:rsidR="00926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B313B0" w:rsidP="00B313B0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8990</w:t>
            </w:r>
          </w:p>
        </w:tc>
      </w:tr>
      <w:tr w:rsidR="00926284" w:rsidTr="0083744A">
        <w:tblPrEx>
          <w:tblCellMar>
            <w:top w:w="0" w:type="dxa"/>
            <w:bottom w:w="0" w:type="dxa"/>
          </w:tblCellMar>
        </w:tblPrEx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Pr="00B313B0" w:rsidRDefault="00B313B0" w:rsidP="0083744A">
            <w:pPr>
              <w:pStyle w:val="ab"/>
              <w:widowControl/>
              <w:spacing w:after="0"/>
              <w:jc w:val="lef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в том числе</w:t>
            </w:r>
            <w:r>
              <w:rPr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Вышнее Ольшанское сельское посел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ние</w:t>
            </w:r>
          </w:p>
          <w:p w:rsidR="00926284" w:rsidRDefault="00926284" w:rsidP="0083744A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 w:rsidRPr="00926284">
              <w:rPr>
                <w:sz w:val="19"/>
                <w:szCs w:val="19"/>
              </w:rPr>
              <w:t>(наименование сельского</w:t>
            </w:r>
            <w:r w:rsidR="0083744A">
              <w:rPr>
                <w:sz w:val="19"/>
                <w:szCs w:val="19"/>
              </w:rPr>
              <w:t xml:space="preserve"> </w:t>
            </w:r>
            <w:r w:rsidRPr="00926284">
              <w:rPr>
                <w:sz w:val="19"/>
                <w:szCs w:val="19"/>
              </w:rPr>
              <w:t>поселения)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1055</w:t>
            </w:r>
          </w:p>
        </w:tc>
      </w:tr>
      <w:tr w:rsidR="00623E12" w:rsidTr="0083744A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Дубровское сельское поселение</w:t>
            </w:r>
          </w:p>
          <w:p w:rsidR="00623E12" w:rsidRPr="00926284" w:rsidRDefault="0083744A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сельского</w:t>
            </w:r>
            <w:r>
              <w:rPr>
                <w:sz w:val="19"/>
                <w:szCs w:val="19"/>
              </w:rPr>
              <w:t xml:space="preserve"> </w:t>
            </w:r>
            <w:r w:rsidRPr="00926284">
              <w:rPr>
                <w:sz w:val="19"/>
                <w:szCs w:val="19"/>
              </w:rPr>
              <w:t>поселения)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581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83744A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Козьма-Демьяновское сельское посел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ние</w:t>
            </w:r>
          </w:p>
          <w:p w:rsidR="00623E12" w:rsidRPr="00926284" w:rsidRDefault="0083744A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сельского</w:t>
            </w:r>
            <w:r>
              <w:rPr>
                <w:sz w:val="19"/>
                <w:szCs w:val="19"/>
              </w:rPr>
              <w:t xml:space="preserve"> </w:t>
            </w:r>
            <w:r w:rsidRPr="00926284">
              <w:rPr>
                <w:sz w:val="19"/>
                <w:szCs w:val="19"/>
              </w:rPr>
              <w:t>поселения)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731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83744A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Кудиновское сельское поселение</w:t>
            </w:r>
          </w:p>
          <w:p w:rsidR="00623E12" w:rsidRPr="00926284" w:rsidRDefault="0083744A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сельского</w:t>
            </w:r>
            <w:r>
              <w:rPr>
                <w:sz w:val="19"/>
                <w:szCs w:val="19"/>
              </w:rPr>
              <w:t xml:space="preserve"> </w:t>
            </w:r>
            <w:r w:rsidRPr="00926284">
              <w:rPr>
                <w:sz w:val="19"/>
                <w:szCs w:val="19"/>
              </w:rPr>
              <w:t>поселения)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1304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83744A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Долгое</w:t>
            </w:r>
          </w:p>
          <w:p w:rsidR="00623E12" w:rsidRPr="00926284" w:rsidRDefault="00623E12" w:rsidP="0083744A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поселения)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3513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83744A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Рогатинское  сельское поселение</w:t>
            </w:r>
          </w:p>
          <w:p w:rsidR="00623E12" w:rsidRPr="00926284" w:rsidRDefault="0083744A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сельского</w:t>
            </w:r>
            <w:r>
              <w:rPr>
                <w:sz w:val="19"/>
                <w:szCs w:val="19"/>
              </w:rPr>
              <w:t xml:space="preserve"> </w:t>
            </w:r>
            <w:r w:rsidRPr="00926284">
              <w:rPr>
                <w:sz w:val="19"/>
                <w:szCs w:val="19"/>
              </w:rPr>
              <w:t>поселения)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190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83744A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Урыновское сельское поселение</w:t>
            </w:r>
          </w:p>
          <w:p w:rsidR="00623E12" w:rsidRPr="00926284" w:rsidRDefault="0083744A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сельского</w:t>
            </w:r>
            <w:r>
              <w:rPr>
                <w:sz w:val="19"/>
                <w:szCs w:val="19"/>
              </w:rPr>
              <w:t xml:space="preserve"> </w:t>
            </w:r>
            <w:r w:rsidRPr="00926284">
              <w:rPr>
                <w:sz w:val="19"/>
                <w:szCs w:val="19"/>
              </w:rPr>
              <w:t>поселения)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1091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83744A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Успенское сельское поселение</w:t>
            </w:r>
          </w:p>
          <w:p w:rsidR="00623E12" w:rsidRPr="00926284" w:rsidRDefault="0083744A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сельского</w:t>
            </w:r>
            <w:r>
              <w:rPr>
                <w:sz w:val="19"/>
                <w:szCs w:val="19"/>
              </w:rPr>
              <w:t xml:space="preserve"> </w:t>
            </w:r>
            <w:r w:rsidRPr="00926284">
              <w:rPr>
                <w:sz w:val="19"/>
                <w:szCs w:val="19"/>
              </w:rPr>
              <w:t>поселения)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525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rPr>
          <w:sz w:val="27"/>
          <w:szCs w:val="27"/>
          <w:lang w:val="ru-RU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701"/>
        <w:gridCol w:w="1276"/>
        <w:gridCol w:w="283"/>
        <w:gridCol w:w="2268"/>
      </w:tblGrid>
      <w:tr w:rsidR="00926284" w:rsidTr="00E83555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555" w:rsidRDefault="00E83555">
            <w:pPr>
              <w:rPr>
                <w:sz w:val="27"/>
                <w:szCs w:val="27"/>
                <w:lang w:val="ru-RU"/>
              </w:rPr>
            </w:pPr>
          </w:p>
          <w:p w:rsidR="00926284" w:rsidRDefault="00926284" w:rsidP="00E83555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Глава администрации </w:t>
            </w:r>
            <w:r w:rsidR="0083744A">
              <w:rPr>
                <w:sz w:val="27"/>
                <w:szCs w:val="27"/>
                <w:lang w:val="ru-RU"/>
              </w:rPr>
              <w:t xml:space="preserve">Должанского </w:t>
            </w:r>
            <w:r>
              <w:rPr>
                <w:sz w:val="27"/>
                <w:szCs w:val="27"/>
                <w:lang w:val="ru-RU"/>
              </w:rPr>
              <w:t>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26284" w:rsidRPr="00E83555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26284" w:rsidRDefault="00926284">
            <w:pPr>
              <w:rPr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Макашов Б.Н.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  <w:p w:rsidR="00926284" w:rsidRDefault="00926284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</w:tr>
    </w:tbl>
    <w:p w:rsidR="00B313B0" w:rsidRPr="00B313B0" w:rsidRDefault="00B313B0">
      <w:pPr>
        <w:rPr>
          <w:lang w:val="ru-RU"/>
        </w:rPr>
      </w:pPr>
    </w:p>
    <w:sectPr w:rsidR="00B313B0" w:rsidRPr="00B313B0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09D" w:rsidRDefault="005F509D">
      <w:r>
        <w:separator/>
      </w:r>
    </w:p>
  </w:endnote>
  <w:endnote w:type="continuationSeparator" w:id="0">
    <w:p w:rsidR="005F509D" w:rsidRDefault="005F5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09D" w:rsidRDefault="005F509D">
      <w:r>
        <w:separator/>
      </w:r>
    </w:p>
  </w:footnote>
  <w:footnote w:type="continuationSeparator" w:id="0">
    <w:p w:rsidR="005F509D" w:rsidRDefault="005F50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284"/>
    <w:rsid w:val="00026FEE"/>
    <w:rsid w:val="00087945"/>
    <w:rsid w:val="001C1B59"/>
    <w:rsid w:val="002576E2"/>
    <w:rsid w:val="00425B70"/>
    <w:rsid w:val="005F509D"/>
    <w:rsid w:val="00623E12"/>
    <w:rsid w:val="00800E20"/>
    <w:rsid w:val="00831C5B"/>
    <w:rsid w:val="0083744A"/>
    <w:rsid w:val="00926284"/>
    <w:rsid w:val="009C2B43"/>
    <w:rsid w:val="00B313B0"/>
    <w:rsid w:val="00C15846"/>
    <w:rsid w:val="00D7707D"/>
    <w:rsid w:val="00E8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</w:style>
  <w:style w:type="character" w:customStyle="1" w:styleId="Iniiaiieoeoo">
    <w:name w:val="Iniiaiie o?eoo"/>
    <w:uiPriority w:val="99"/>
  </w:style>
  <w:style w:type="paragraph" w:customStyle="1" w:styleId="Aaoieeeieiioeooe">
    <w:name w:val="Aa?oiee eieiioeooe"/>
    <w:basedOn w:val="Iauiue"/>
    <w:uiPriority w:val="99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sz w:val="20"/>
      <w:szCs w:val="20"/>
      <w:lang w:val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sz w:val="20"/>
      <w:szCs w:val="20"/>
      <w:lang w:val="en-US"/>
    </w:rPr>
  </w:style>
  <w:style w:type="paragraph" w:styleId="a9">
    <w:name w:val="Body Text"/>
    <w:basedOn w:val="a"/>
    <w:link w:val="aa"/>
    <w:uiPriority w:val="9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sz w:val="20"/>
      <w:szCs w:val="20"/>
      <w:lang w:val="en-US"/>
    </w:rPr>
  </w:style>
  <w:style w:type="paragraph" w:customStyle="1" w:styleId="ab">
    <w:name w:val="Ñîäåðæ"/>
    <w:basedOn w:val="a"/>
    <w:uiPriority w:val="9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Pr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Pr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1059</Characters>
  <Application>Microsoft Office Word</Application>
  <DocSecurity>0</DocSecurity>
  <Lines>8</Lines>
  <Paragraphs>2</Paragraphs>
  <ScaleCrop>false</ScaleCrop>
  <Company>FCI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Грошева</cp:lastModifiedBy>
  <cp:revision>3</cp:revision>
  <cp:lastPrinted>2019-07-01T11:52:00Z</cp:lastPrinted>
  <dcterms:created xsi:type="dcterms:W3CDTF">2019-07-01T11:52:00Z</dcterms:created>
  <dcterms:modified xsi:type="dcterms:W3CDTF">2019-07-01T11:53:00Z</dcterms:modified>
</cp:coreProperties>
</file>