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8" w:rsidRDefault="008141E8">
      <w:pPr>
        <w:pStyle w:val="2"/>
        <w:widowControl/>
        <w:rPr>
          <w:sz w:val="27"/>
        </w:rPr>
      </w:pPr>
    </w:p>
    <w:p w:rsidR="008141E8" w:rsidRDefault="008141E8">
      <w:pPr>
        <w:pStyle w:val="a4"/>
        <w:rPr>
          <w:sz w:val="17"/>
        </w:rPr>
      </w:pPr>
    </w:p>
    <w:p w:rsidR="008141E8" w:rsidRDefault="00DF225E">
      <w:pPr>
        <w:pStyle w:val="2"/>
        <w:widowControl/>
      </w:pPr>
      <w:r>
        <w:t>СВЕДЕНИЯ</w:t>
      </w:r>
    </w:p>
    <w:p w:rsidR="008141E8" w:rsidRDefault="00DF225E">
      <w:pPr>
        <w:pStyle w:val="21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численности избирателей, участников референдума, </w:t>
      </w:r>
    </w:p>
    <w:p w:rsidR="008141E8" w:rsidRDefault="00DF225E">
      <w:pPr>
        <w:pStyle w:val="21"/>
        <w:widowControl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зарегистрированных</w:t>
      </w:r>
      <w:proofErr w:type="gramEnd"/>
      <w:r>
        <w:rPr>
          <w:b/>
        </w:rPr>
        <w:t xml:space="preserve"> на территории Должанского района </w:t>
      </w:r>
    </w:p>
    <w:p w:rsidR="008141E8" w:rsidRDefault="00DF225E">
      <w:pPr>
        <w:pStyle w:val="21"/>
        <w:widowControl/>
        <w:spacing w:line="240" w:lineRule="auto"/>
        <w:ind w:firstLine="0"/>
        <w:jc w:val="center"/>
        <w:rPr>
          <w:sz w:val="21"/>
        </w:rPr>
      </w:pPr>
      <w:r>
        <w:rPr>
          <w:b/>
        </w:rPr>
        <w:t>Орловской области</w:t>
      </w:r>
      <w:r>
        <w:rPr>
          <w:b/>
          <w:sz w:val="24"/>
        </w:rPr>
        <w:t xml:space="preserve"> </w:t>
      </w:r>
    </w:p>
    <w:p w:rsidR="008141E8" w:rsidRDefault="008141E8">
      <w:pPr>
        <w:pStyle w:val="21"/>
        <w:widowControl/>
        <w:spacing w:line="240" w:lineRule="auto"/>
        <w:ind w:firstLine="0"/>
        <w:jc w:val="center"/>
        <w:rPr>
          <w:sz w:val="21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8141E8">
        <w:tc>
          <w:tcPr>
            <w:tcW w:w="10008" w:type="dxa"/>
          </w:tcPr>
          <w:p w:rsidR="008141E8" w:rsidRDefault="008141E8">
            <w:pPr>
              <w:ind w:left="3969"/>
              <w:jc w:val="center"/>
              <w:rPr>
                <w:b/>
                <w:sz w:val="27"/>
                <w:szCs w:val="20"/>
              </w:rPr>
            </w:pPr>
          </w:p>
          <w:p w:rsidR="008141E8" w:rsidRDefault="00DF225E" w:rsidP="009E03F6">
            <w:pPr>
              <w:jc w:val="center"/>
              <w:rPr>
                <w:sz w:val="27"/>
                <w:szCs w:val="20"/>
              </w:rPr>
            </w:pPr>
            <w:r>
              <w:rPr>
                <w:b/>
                <w:sz w:val="27"/>
              </w:rPr>
              <w:t xml:space="preserve">по состоянию на </w:t>
            </w:r>
            <w:r>
              <w:rPr>
                <w:sz w:val="27"/>
              </w:rPr>
              <w:t>01.0</w:t>
            </w:r>
            <w:r w:rsidR="009E03F6">
              <w:rPr>
                <w:sz w:val="27"/>
              </w:rPr>
              <w:t>7</w:t>
            </w:r>
            <w:r>
              <w:rPr>
                <w:sz w:val="27"/>
              </w:rPr>
              <w:t>.201</w:t>
            </w:r>
            <w:r w:rsidR="009E03F6">
              <w:rPr>
                <w:sz w:val="27"/>
              </w:rPr>
              <w:t>4</w:t>
            </w:r>
            <w:r>
              <w:rPr>
                <w:sz w:val="27"/>
              </w:rPr>
              <w:t xml:space="preserve"> года</w:t>
            </w:r>
          </w:p>
        </w:tc>
      </w:tr>
    </w:tbl>
    <w:p w:rsidR="008141E8" w:rsidRDefault="008141E8">
      <w:pPr>
        <w:rPr>
          <w:sz w:val="27"/>
          <w:szCs w:val="20"/>
        </w:rPr>
      </w:pPr>
    </w:p>
    <w:p w:rsidR="008141E8" w:rsidRDefault="008141E8">
      <w:pPr>
        <w:rPr>
          <w:sz w:val="27"/>
          <w:szCs w:val="20"/>
        </w:rPr>
      </w:pPr>
    </w:p>
    <w:tbl>
      <w:tblPr>
        <w:tblW w:w="99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79"/>
      </w:tblGrid>
      <w:tr w:rsidR="008141E8">
        <w:tc>
          <w:tcPr>
            <w:tcW w:w="6592" w:type="dxa"/>
          </w:tcPr>
          <w:p w:rsidR="008141E8" w:rsidRDefault="00DF225E">
            <w:pPr>
              <w:pStyle w:val="a3"/>
              <w:widowControl/>
              <w:spacing w:after="0"/>
              <w:jc w:val="left"/>
              <w:rPr>
                <w:sz w:val="27"/>
              </w:rPr>
            </w:pPr>
            <w:r>
              <w:rPr>
                <w:sz w:val="27"/>
              </w:rPr>
              <w:t>Число избирателей, участников референдума,</w:t>
            </w:r>
          </w:p>
        </w:tc>
        <w:tc>
          <w:tcPr>
            <w:tcW w:w="3379" w:type="dxa"/>
          </w:tcPr>
          <w:p w:rsidR="008141E8" w:rsidRPr="009E03F6" w:rsidRDefault="009E03F6">
            <w:pPr>
              <w:pStyle w:val="a3"/>
              <w:widowControl/>
              <w:overflowPunct/>
              <w:autoSpaceDE/>
              <w:autoSpaceDN/>
              <w:adjustRightInd/>
              <w:spacing w:after="0"/>
            </w:pPr>
            <w:r>
              <w:t>9784</w:t>
            </w:r>
          </w:p>
        </w:tc>
      </w:tr>
      <w:tr w:rsidR="008141E8">
        <w:tc>
          <w:tcPr>
            <w:tcW w:w="6592" w:type="dxa"/>
          </w:tcPr>
          <w:p w:rsidR="008141E8" w:rsidRDefault="00DF225E">
            <w:pPr>
              <w:pStyle w:val="a3"/>
              <w:widowControl/>
              <w:spacing w:after="0"/>
              <w:ind w:firstLine="426"/>
              <w:jc w:val="both"/>
              <w:rPr>
                <w:sz w:val="21"/>
              </w:rPr>
            </w:pPr>
            <w:r>
              <w:rPr>
                <w:sz w:val="27"/>
              </w:rPr>
              <w:t xml:space="preserve">в том числе: </w:t>
            </w:r>
          </w:p>
          <w:p w:rsidR="008141E8" w:rsidRDefault="00DF225E">
            <w:pPr>
              <w:pStyle w:val="a3"/>
              <w:widowControl/>
              <w:spacing w:after="0"/>
              <w:rPr>
                <w:sz w:val="19"/>
              </w:rPr>
            </w:pPr>
            <w:r>
              <w:rPr>
                <w:sz w:val="19"/>
              </w:rPr>
              <w:t xml:space="preserve">                                  </w:t>
            </w:r>
          </w:p>
        </w:tc>
        <w:tc>
          <w:tcPr>
            <w:tcW w:w="3379" w:type="dxa"/>
          </w:tcPr>
          <w:p w:rsidR="008141E8" w:rsidRDefault="0081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val="en-US"/>
              </w:rPr>
            </w:pPr>
          </w:p>
        </w:tc>
      </w:tr>
      <w:tr w:rsidR="008141E8">
        <w:trPr>
          <w:trHeight w:val="313"/>
        </w:trPr>
        <w:tc>
          <w:tcPr>
            <w:tcW w:w="6592" w:type="dxa"/>
          </w:tcPr>
          <w:p w:rsidR="008141E8" w:rsidRDefault="00DF225E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Вышнееольшанское</w:t>
            </w:r>
            <w:proofErr w:type="spellEnd"/>
            <w:r>
              <w:rPr>
                <w:sz w:val="28"/>
              </w:rPr>
              <w:t xml:space="preserve"> с/поселение</w:t>
            </w:r>
          </w:p>
        </w:tc>
        <w:tc>
          <w:tcPr>
            <w:tcW w:w="3379" w:type="dxa"/>
          </w:tcPr>
          <w:p w:rsidR="008141E8" w:rsidRPr="009E03F6" w:rsidRDefault="009E03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1197</w:t>
            </w:r>
          </w:p>
        </w:tc>
      </w:tr>
      <w:tr w:rsidR="008141E8">
        <w:trPr>
          <w:trHeight w:val="313"/>
        </w:trPr>
        <w:tc>
          <w:tcPr>
            <w:tcW w:w="6592" w:type="dxa"/>
          </w:tcPr>
          <w:p w:rsidR="008141E8" w:rsidRDefault="00DF225E">
            <w:pPr>
              <w:pStyle w:val="1"/>
              <w:spacing w:before="120" w:after="120"/>
              <w:ind w:firstLine="0"/>
            </w:pPr>
            <w:proofErr w:type="spellStart"/>
            <w:r>
              <w:t>Дубровское</w:t>
            </w:r>
            <w:proofErr w:type="spellEnd"/>
            <w:r>
              <w:t xml:space="preserve"> с/поселение</w:t>
            </w:r>
          </w:p>
        </w:tc>
        <w:tc>
          <w:tcPr>
            <w:tcW w:w="3379" w:type="dxa"/>
          </w:tcPr>
          <w:p w:rsidR="008141E8" w:rsidRPr="009E03F6" w:rsidRDefault="009E03F6">
            <w:pPr>
              <w:pStyle w:val="a3"/>
              <w:widowControl/>
              <w:overflowPunct/>
              <w:autoSpaceDE/>
              <w:autoSpaceDN/>
              <w:adjustRightInd/>
              <w:spacing w:before="120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</w:tr>
      <w:tr w:rsidR="008141E8">
        <w:tc>
          <w:tcPr>
            <w:tcW w:w="6592" w:type="dxa"/>
          </w:tcPr>
          <w:p w:rsidR="008141E8" w:rsidRDefault="00DF22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Козьма-Демьяновское с/поселение</w:t>
            </w:r>
          </w:p>
        </w:tc>
        <w:tc>
          <w:tcPr>
            <w:tcW w:w="3379" w:type="dxa"/>
          </w:tcPr>
          <w:p w:rsidR="008141E8" w:rsidRPr="009E03F6" w:rsidRDefault="009E03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784</w:t>
            </w:r>
          </w:p>
        </w:tc>
      </w:tr>
      <w:tr w:rsidR="008141E8">
        <w:tc>
          <w:tcPr>
            <w:tcW w:w="6592" w:type="dxa"/>
          </w:tcPr>
          <w:p w:rsidR="008141E8" w:rsidRDefault="00DF22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Кудиновское с/поселение</w:t>
            </w:r>
          </w:p>
        </w:tc>
        <w:tc>
          <w:tcPr>
            <w:tcW w:w="3379" w:type="dxa"/>
          </w:tcPr>
          <w:p w:rsidR="008141E8" w:rsidRPr="009E03F6" w:rsidRDefault="009E03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1427</w:t>
            </w:r>
          </w:p>
        </w:tc>
      </w:tr>
      <w:tr w:rsidR="008141E8">
        <w:tc>
          <w:tcPr>
            <w:tcW w:w="6592" w:type="dxa"/>
          </w:tcPr>
          <w:p w:rsidR="008141E8" w:rsidRDefault="00DF225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Рогатинское с/поселение</w:t>
            </w:r>
          </w:p>
        </w:tc>
        <w:tc>
          <w:tcPr>
            <w:tcW w:w="3379" w:type="dxa"/>
          </w:tcPr>
          <w:p w:rsidR="008141E8" w:rsidRPr="009E03F6" w:rsidRDefault="009E03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</w:tr>
      <w:tr w:rsidR="008141E8">
        <w:tc>
          <w:tcPr>
            <w:tcW w:w="6592" w:type="dxa"/>
          </w:tcPr>
          <w:p w:rsidR="008141E8" w:rsidRDefault="00DF225E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</w:rPr>
              <w:t>Урыновское</w:t>
            </w:r>
            <w:proofErr w:type="spellEnd"/>
            <w:r>
              <w:rPr>
                <w:sz w:val="28"/>
              </w:rPr>
              <w:t xml:space="preserve"> с/поселение</w:t>
            </w:r>
          </w:p>
        </w:tc>
        <w:tc>
          <w:tcPr>
            <w:tcW w:w="3379" w:type="dxa"/>
          </w:tcPr>
          <w:p w:rsidR="008141E8" w:rsidRPr="009E03F6" w:rsidRDefault="009E03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1188</w:t>
            </w:r>
          </w:p>
        </w:tc>
      </w:tr>
      <w:tr w:rsidR="008141E8">
        <w:tc>
          <w:tcPr>
            <w:tcW w:w="6592" w:type="dxa"/>
          </w:tcPr>
          <w:p w:rsidR="008141E8" w:rsidRDefault="00DF225E">
            <w:pPr>
              <w:pStyle w:val="3"/>
            </w:pPr>
            <w:proofErr w:type="gramStart"/>
            <w:r>
              <w:t>Успенское с/поселение</w:t>
            </w:r>
            <w:proofErr w:type="gramEnd"/>
          </w:p>
        </w:tc>
        <w:tc>
          <w:tcPr>
            <w:tcW w:w="3379" w:type="dxa"/>
          </w:tcPr>
          <w:p w:rsidR="008141E8" w:rsidRPr="009E03F6" w:rsidRDefault="009E03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</w:tr>
      <w:tr w:rsidR="008141E8">
        <w:trPr>
          <w:trHeight w:val="313"/>
        </w:trPr>
        <w:tc>
          <w:tcPr>
            <w:tcW w:w="6592" w:type="dxa"/>
          </w:tcPr>
          <w:p w:rsidR="008141E8" w:rsidRDefault="00DF225E">
            <w:pPr>
              <w:pStyle w:val="1"/>
              <w:spacing w:before="120" w:after="120"/>
              <w:ind w:firstLine="0"/>
            </w:pPr>
            <w:r>
              <w:t xml:space="preserve">поселок </w:t>
            </w:r>
            <w:proofErr w:type="gramStart"/>
            <w:r>
              <w:t>Долгое</w:t>
            </w:r>
            <w:proofErr w:type="gramEnd"/>
          </w:p>
        </w:tc>
        <w:tc>
          <w:tcPr>
            <w:tcW w:w="3379" w:type="dxa"/>
          </w:tcPr>
          <w:p w:rsidR="008141E8" w:rsidRDefault="009E03F6">
            <w:pPr>
              <w:pStyle w:val="a3"/>
              <w:widowControl/>
              <w:overflowPunct/>
              <w:autoSpaceDE/>
              <w:autoSpaceDN/>
              <w:adjustRightInd/>
              <w:spacing w:before="120"/>
              <w:rPr>
                <w:szCs w:val="24"/>
              </w:rPr>
            </w:pPr>
            <w:r>
              <w:rPr>
                <w:szCs w:val="24"/>
              </w:rPr>
              <w:t>3718</w:t>
            </w:r>
          </w:p>
        </w:tc>
      </w:tr>
    </w:tbl>
    <w:p w:rsidR="008141E8" w:rsidRDefault="008141E8">
      <w:pPr>
        <w:rPr>
          <w:sz w:val="27"/>
          <w:szCs w:val="20"/>
        </w:rPr>
      </w:pPr>
    </w:p>
    <w:p w:rsidR="008141E8" w:rsidRDefault="008141E8">
      <w:pPr>
        <w:rPr>
          <w:sz w:val="27"/>
          <w:szCs w:val="20"/>
        </w:rPr>
      </w:pPr>
    </w:p>
    <w:p w:rsidR="008141E8" w:rsidRDefault="008141E8">
      <w:pPr>
        <w:rPr>
          <w:sz w:val="27"/>
          <w:szCs w:val="20"/>
        </w:rPr>
      </w:pPr>
    </w:p>
    <w:tbl>
      <w:tblPr>
        <w:tblW w:w="10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70"/>
        <w:gridCol w:w="600"/>
        <w:gridCol w:w="2600"/>
        <w:gridCol w:w="700"/>
        <w:gridCol w:w="2400"/>
      </w:tblGrid>
      <w:tr w:rsidR="008141E8">
        <w:tc>
          <w:tcPr>
            <w:tcW w:w="4370" w:type="dxa"/>
            <w:gridSpan w:val="2"/>
          </w:tcPr>
          <w:p w:rsidR="008141E8" w:rsidRDefault="008141E8">
            <w:pPr>
              <w:rPr>
                <w:sz w:val="27"/>
              </w:rPr>
            </w:pPr>
          </w:p>
          <w:p w:rsidR="00E232E6" w:rsidRDefault="00DF225E">
            <w:pPr>
              <w:rPr>
                <w:sz w:val="27"/>
              </w:rPr>
            </w:pPr>
            <w:r>
              <w:rPr>
                <w:sz w:val="27"/>
              </w:rPr>
              <w:t xml:space="preserve">Глава </w:t>
            </w:r>
            <w:r w:rsidR="00E232E6">
              <w:rPr>
                <w:sz w:val="27"/>
              </w:rPr>
              <w:t>администрации</w:t>
            </w:r>
          </w:p>
          <w:p w:rsidR="008141E8" w:rsidRDefault="00DF225E">
            <w:pPr>
              <w:rPr>
                <w:sz w:val="27"/>
                <w:szCs w:val="20"/>
              </w:rPr>
            </w:pPr>
            <w:r>
              <w:rPr>
                <w:sz w:val="27"/>
              </w:rPr>
              <w:t>Должанского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1E8" w:rsidRDefault="008141E8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700" w:type="dxa"/>
          </w:tcPr>
          <w:p w:rsidR="008141E8" w:rsidRDefault="008141E8">
            <w:pPr>
              <w:rPr>
                <w:sz w:val="27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41E8" w:rsidRDefault="008141E8">
            <w:pPr>
              <w:jc w:val="center"/>
              <w:rPr>
                <w:sz w:val="27"/>
                <w:szCs w:val="20"/>
              </w:rPr>
            </w:pPr>
          </w:p>
          <w:p w:rsidR="00E232E6" w:rsidRDefault="00E232E6" w:rsidP="008A6BB9">
            <w:pPr>
              <w:jc w:val="center"/>
              <w:rPr>
                <w:bCs/>
                <w:sz w:val="27"/>
                <w:szCs w:val="20"/>
              </w:rPr>
            </w:pPr>
          </w:p>
          <w:p w:rsidR="008141E8" w:rsidRPr="008A6BB9" w:rsidRDefault="00DF225E" w:rsidP="008A6BB9">
            <w:pPr>
              <w:jc w:val="center"/>
              <w:rPr>
                <w:bCs/>
                <w:sz w:val="27"/>
                <w:szCs w:val="20"/>
              </w:rPr>
            </w:pPr>
            <w:proofErr w:type="spellStart"/>
            <w:r w:rsidRPr="008A6BB9">
              <w:rPr>
                <w:bCs/>
                <w:sz w:val="27"/>
                <w:szCs w:val="20"/>
              </w:rPr>
              <w:t>И.Г.Неретина</w:t>
            </w:r>
            <w:proofErr w:type="spellEnd"/>
          </w:p>
        </w:tc>
      </w:tr>
      <w:tr w:rsidR="008141E8">
        <w:tc>
          <w:tcPr>
            <w:tcW w:w="3770" w:type="dxa"/>
          </w:tcPr>
          <w:p w:rsidR="008141E8" w:rsidRDefault="008141E8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600" w:type="dxa"/>
          </w:tcPr>
          <w:p w:rsidR="008141E8" w:rsidRDefault="008141E8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2600" w:type="dxa"/>
          </w:tcPr>
          <w:p w:rsidR="008141E8" w:rsidRDefault="00DF225E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</w:rPr>
              <w:t>(подпись)</w:t>
            </w:r>
          </w:p>
        </w:tc>
        <w:tc>
          <w:tcPr>
            <w:tcW w:w="700" w:type="dxa"/>
          </w:tcPr>
          <w:p w:rsidR="008141E8" w:rsidRDefault="008141E8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2400" w:type="dxa"/>
          </w:tcPr>
          <w:p w:rsidR="008141E8" w:rsidRDefault="00DF225E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</w:rPr>
              <w:t>(фамилия, имя, отчество)</w:t>
            </w:r>
          </w:p>
        </w:tc>
      </w:tr>
      <w:tr w:rsidR="008141E8">
        <w:tc>
          <w:tcPr>
            <w:tcW w:w="3770" w:type="dxa"/>
          </w:tcPr>
          <w:p w:rsidR="008141E8" w:rsidRDefault="008141E8">
            <w:pPr>
              <w:rPr>
                <w:sz w:val="27"/>
                <w:szCs w:val="20"/>
              </w:rPr>
            </w:pPr>
          </w:p>
          <w:p w:rsidR="008141E8" w:rsidRDefault="00DF225E">
            <w:pPr>
              <w:ind w:left="1843"/>
              <w:rPr>
                <w:sz w:val="27"/>
                <w:szCs w:val="20"/>
              </w:rPr>
            </w:pPr>
            <w:r>
              <w:rPr>
                <w:sz w:val="27"/>
              </w:rPr>
              <w:t>МП</w:t>
            </w:r>
          </w:p>
        </w:tc>
        <w:tc>
          <w:tcPr>
            <w:tcW w:w="600" w:type="dxa"/>
          </w:tcPr>
          <w:p w:rsidR="008141E8" w:rsidRDefault="008141E8">
            <w:pPr>
              <w:jc w:val="center"/>
              <w:rPr>
                <w:sz w:val="27"/>
                <w:szCs w:val="20"/>
              </w:rPr>
            </w:pPr>
          </w:p>
        </w:tc>
        <w:tc>
          <w:tcPr>
            <w:tcW w:w="2600" w:type="dxa"/>
          </w:tcPr>
          <w:p w:rsidR="008141E8" w:rsidRDefault="008141E8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700" w:type="dxa"/>
          </w:tcPr>
          <w:p w:rsidR="008141E8" w:rsidRDefault="008141E8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2400" w:type="dxa"/>
          </w:tcPr>
          <w:p w:rsidR="008141E8" w:rsidRDefault="008141E8">
            <w:pPr>
              <w:ind w:right="745"/>
              <w:jc w:val="center"/>
              <w:rPr>
                <w:sz w:val="19"/>
                <w:szCs w:val="20"/>
              </w:rPr>
            </w:pPr>
          </w:p>
        </w:tc>
      </w:tr>
    </w:tbl>
    <w:p w:rsidR="008141E8" w:rsidRDefault="008141E8" w:rsidP="008A6BB9">
      <w:pPr>
        <w:jc w:val="center"/>
      </w:pPr>
    </w:p>
    <w:p w:rsidR="00DF225E" w:rsidRDefault="00DF225E"/>
    <w:sectPr w:rsidR="00DF225E" w:rsidSect="008141E8">
      <w:type w:val="continuous"/>
      <w:pgSz w:w="11907" w:h="16840" w:code="9"/>
      <w:pgMar w:top="567" w:right="567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375E21"/>
    <w:rsid w:val="002D0AD2"/>
    <w:rsid w:val="00354F4F"/>
    <w:rsid w:val="00375E21"/>
    <w:rsid w:val="008141E8"/>
    <w:rsid w:val="008A6BB9"/>
    <w:rsid w:val="009E03F6"/>
    <w:rsid w:val="00B56605"/>
    <w:rsid w:val="00DF225E"/>
    <w:rsid w:val="00E2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8"/>
    <w:rPr>
      <w:sz w:val="24"/>
      <w:szCs w:val="24"/>
    </w:rPr>
  </w:style>
  <w:style w:type="paragraph" w:styleId="1">
    <w:name w:val="heading 1"/>
    <w:basedOn w:val="a"/>
    <w:next w:val="a"/>
    <w:qFormat/>
    <w:rsid w:val="008141E8"/>
    <w:pPr>
      <w:keepNext/>
      <w:ind w:firstLine="284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1E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141E8"/>
    <w:pPr>
      <w:keepNext/>
      <w:spacing w:before="120" w:after="1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8141E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styleId="a4">
    <w:name w:val="footer"/>
    <w:basedOn w:val="a"/>
    <w:semiHidden/>
    <w:rsid w:val="008141E8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paragraph" w:customStyle="1" w:styleId="21">
    <w:name w:val="Основной текст 21"/>
    <w:basedOn w:val="a"/>
    <w:rsid w:val="008141E8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FCI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admin</dc:creator>
  <cp:lastModifiedBy>admin</cp:lastModifiedBy>
  <cp:revision>2</cp:revision>
  <cp:lastPrinted>2014-07-01T08:40:00Z</cp:lastPrinted>
  <dcterms:created xsi:type="dcterms:W3CDTF">2015-04-24T09:06:00Z</dcterms:created>
  <dcterms:modified xsi:type="dcterms:W3CDTF">2015-04-24T09:06:00Z</dcterms:modified>
</cp:coreProperties>
</file>